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805FE" w14:textId="77777777" w:rsidR="00062C21" w:rsidRPr="006A2AC5" w:rsidRDefault="00062C21" w:rsidP="00062C2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" w:hAnsi="Times" w:cs="Times"/>
          <w:b/>
          <w:bCs/>
          <w:sz w:val="26"/>
          <w:szCs w:val="26"/>
        </w:rPr>
      </w:pPr>
      <w:r w:rsidRPr="006A2AC5">
        <w:rPr>
          <w:rFonts w:ascii="Times" w:hAnsi="Times" w:cs="Times"/>
          <w:b/>
          <w:bCs/>
          <w:sz w:val="26"/>
          <w:szCs w:val="26"/>
        </w:rPr>
        <w:t xml:space="preserve">Megan Allen, Ph.D. </w:t>
      </w:r>
    </w:p>
    <w:p w14:paraId="62EE8641" w14:textId="6F6BA01E" w:rsidR="00062C21" w:rsidRPr="006A2AC5" w:rsidRDefault="00062C21" w:rsidP="006A2AC5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" w:hAnsi="Times" w:cs="Times"/>
          <w:b/>
          <w:bCs/>
          <w:sz w:val="26"/>
          <w:szCs w:val="26"/>
        </w:rPr>
      </w:pPr>
      <w:r w:rsidRPr="006A2AC5">
        <w:rPr>
          <w:rFonts w:ascii="Times" w:hAnsi="Times" w:cs="Times"/>
          <w:b/>
          <w:bCs/>
          <w:sz w:val="26"/>
          <w:szCs w:val="26"/>
        </w:rPr>
        <w:t>Licensed Psychologist</w:t>
      </w:r>
      <w:r w:rsidR="006A2AC5" w:rsidRPr="006A2AC5">
        <w:rPr>
          <w:rFonts w:ascii="Times" w:hAnsi="Times" w:cs="Times"/>
          <w:b/>
          <w:bCs/>
          <w:sz w:val="26"/>
          <w:szCs w:val="26"/>
        </w:rPr>
        <w:t xml:space="preserve"> #</w:t>
      </w:r>
      <w:r w:rsidRPr="006A2AC5">
        <w:rPr>
          <w:rFonts w:ascii="Times" w:hAnsi="Times" w:cs="Times"/>
          <w:b/>
          <w:bCs/>
          <w:sz w:val="26"/>
          <w:szCs w:val="26"/>
        </w:rPr>
        <w:t>22150</w:t>
      </w:r>
    </w:p>
    <w:p w14:paraId="6BE4DF29" w14:textId="58FB9747" w:rsidR="009A6C13" w:rsidRPr="006A2AC5" w:rsidRDefault="009A6C13" w:rsidP="00062C2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" w:hAnsi="Times" w:cs="Times"/>
          <w:b/>
          <w:bCs/>
          <w:sz w:val="26"/>
          <w:szCs w:val="26"/>
        </w:rPr>
      </w:pPr>
      <w:r w:rsidRPr="006A2AC5">
        <w:rPr>
          <w:rFonts w:ascii="Times" w:hAnsi="Times" w:cs="Times"/>
          <w:b/>
          <w:bCs/>
          <w:sz w:val="26"/>
          <w:szCs w:val="26"/>
        </w:rPr>
        <w:t>849 Menlo Ave</w:t>
      </w:r>
    </w:p>
    <w:p w14:paraId="465228FF" w14:textId="3390B86A" w:rsidR="009A6C13" w:rsidRPr="006A2AC5" w:rsidRDefault="009A6C13" w:rsidP="00062C2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" w:hAnsi="Times" w:cs="Times"/>
          <w:b/>
          <w:bCs/>
          <w:sz w:val="26"/>
          <w:szCs w:val="26"/>
        </w:rPr>
      </w:pPr>
      <w:r w:rsidRPr="006A2AC5">
        <w:rPr>
          <w:rFonts w:ascii="Times" w:hAnsi="Times" w:cs="Times"/>
          <w:b/>
          <w:bCs/>
          <w:sz w:val="26"/>
          <w:szCs w:val="26"/>
        </w:rPr>
        <w:t>Menlo Park CA 94025</w:t>
      </w:r>
    </w:p>
    <w:p w14:paraId="46E75410" w14:textId="51FF82BD" w:rsidR="009A6C13" w:rsidRPr="006A2AC5" w:rsidRDefault="009A6C13" w:rsidP="00062C2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" w:hAnsi="Times" w:cs="Times"/>
          <w:b/>
          <w:bCs/>
          <w:sz w:val="26"/>
          <w:szCs w:val="26"/>
        </w:rPr>
      </w:pPr>
      <w:r w:rsidRPr="006A2AC5">
        <w:rPr>
          <w:rFonts w:ascii="Times" w:hAnsi="Times" w:cs="Times"/>
          <w:b/>
          <w:bCs/>
          <w:sz w:val="26"/>
          <w:szCs w:val="26"/>
        </w:rPr>
        <w:t>650-503-3175</w:t>
      </w:r>
    </w:p>
    <w:p w14:paraId="73A14D51" w14:textId="77777777" w:rsidR="00255FC9" w:rsidRDefault="00255FC9"/>
    <w:p w14:paraId="0E20173D" w14:textId="77777777" w:rsidR="00062C21" w:rsidRPr="006A2AC5" w:rsidRDefault="008E3092" w:rsidP="006A2AC5">
      <w:pPr>
        <w:jc w:val="center"/>
        <w:rPr>
          <w:rFonts w:ascii="Times New Roman" w:hAnsi="Times New Roman" w:cs="Times New Roman"/>
          <w:b/>
          <w:u w:val="single"/>
        </w:rPr>
      </w:pPr>
      <w:r w:rsidRPr="006A2AC5">
        <w:rPr>
          <w:rFonts w:ascii="Times New Roman" w:hAnsi="Times New Roman" w:cs="Times New Roman"/>
          <w:b/>
          <w:u w:val="single"/>
        </w:rPr>
        <w:t xml:space="preserve">Contract and </w:t>
      </w:r>
      <w:r w:rsidR="00062C21" w:rsidRPr="006A2AC5">
        <w:rPr>
          <w:rFonts w:ascii="Times New Roman" w:hAnsi="Times New Roman" w:cs="Times New Roman"/>
          <w:b/>
          <w:u w:val="single"/>
        </w:rPr>
        <w:t>Consent for Psychological Services</w:t>
      </w:r>
    </w:p>
    <w:p w14:paraId="0028278D" w14:textId="77777777" w:rsidR="00062C21" w:rsidRPr="006A2AC5" w:rsidRDefault="00062C21">
      <w:pPr>
        <w:rPr>
          <w:rFonts w:ascii="Times New Roman" w:hAnsi="Times New Roman" w:cs="Times New Roman"/>
        </w:rPr>
      </w:pPr>
    </w:p>
    <w:p w14:paraId="1F81FC07" w14:textId="0EEA82DB" w:rsidR="00062C21" w:rsidRPr="006A2AC5" w:rsidRDefault="00062C21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Name of Child</w:t>
      </w:r>
      <w:r w:rsidR="006A2AC5">
        <w:rPr>
          <w:rFonts w:ascii="Times New Roman" w:hAnsi="Times New Roman" w:cs="Times New Roman"/>
        </w:rPr>
        <w:t xml:space="preserve">: </w:t>
      </w:r>
      <w:r w:rsidRPr="006A2AC5">
        <w:rPr>
          <w:rFonts w:ascii="Times New Roman" w:hAnsi="Times New Roman" w:cs="Times New Roman"/>
        </w:rPr>
        <w:t>_________________________</w:t>
      </w:r>
    </w:p>
    <w:p w14:paraId="58AE6E09" w14:textId="77777777" w:rsidR="00062C21" w:rsidRPr="006A2AC5" w:rsidRDefault="00062C21">
      <w:pPr>
        <w:rPr>
          <w:rFonts w:ascii="Times New Roman" w:hAnsi="Times New Roman" w:cs="Times New Roman"/>
        </w:rPr>
      </w:pPr>
    </w:p>
    <w:p w14:paraId="36C04129" w14:textId="55AACB06" w:rsidR="00062C21" w:rsidRPr="006A2AC5" w:rsidRDefault="00062C21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Date of Birth</w:t>
      </w:r>
      <w:r w:rsidR="006A2AC5">
        <w:rPr>
          <w:rFonts w:ascii="Times New Roman" w:hAnsi="Times New Roman" w:cs="Times New Roman"/>
        </w:rPr>
        <w:t xml:space="preserve">: </w:t>
      </w:r>
      <w:r w:rsidRPr="006A2AC5">
        <w:rPr>
          <w:rFonts w:ascii="Times New Roman" w:hAnsi="Times New Roman" w:cs="Times New Roman"/>
        </w:rPr>
        <w:t>_______________________</w:t>
      </w:r>
      <w:bookmarkStart w:id="0" w:name="_GoBack"/>
      <w:bookmarkEnd w:id="0"/>
      <w:r w:rsidRPr="006A2AC5">
        <w:rPr>
          <w:rFonts w:ascii="Times New Roman" w:hAnsi="Times New Roman" w:cs="Times New Roman"/>
        </w:rPr>
        <w:t>___</w:t>
      </w:r>
    </w:p>
    <w:p w14:paraId="08909F55" w14:textId="77777777" w:rsidR="00062C21" w:rsidRPr="006A2AC5" w:rsidRDefault="00062C21">
      <w:pPr>
        <w:rPr>
          <w:rFonts w:ascii="Times New Roman" w:hAnsi="Times New Roman" w:cs="Times New Roman"/>
        </w:rPr>
      </w:pPr>
    </w:p>
    <w:p w14:paraId="2F3D46C3" w14:textId="249F8EEF" w:rsidR="008E3092" w:rsidRPr="006A2AC5" w:rsidRDefault="008E3092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This document contain</w:t>
      </w:r>
      <w:r w:rsidR="00996067">
        <w:rPr>
          <w:rFonts w:ascii="Times New Roman" w:hAnsi="Times New Roman" w:cs="Times New Roman"/>
        </w:rPr>
        <w:t>s important information about the</w:t>
      </w:r>
      <w:r w:rsidRPr="006A2AC5">
        <w:rPr>
          <w:rFonts w:ascii="Times New Roman" w:hAnsi="Times New Roman" w:cs="Times New Roman"/>
        </w:rPr>
        <w:t xml:space="preserve"> professional services and business policies</w:t>
      </w:r>
      <w:r w:rsidR="00996067">
        <w:rPr>
          <w:rFonts w:ascii="Times New Roman" w:hAnsi="Times New Roman" w:cs="Times New Roman"/>
        </w:rPr>
        <w:t xml:space="preserve"> of Dr. Megan Allen</w:t>
      </w:r>
      <w:r w:rsidRPr="006A2AC5">
        <w:rPr>
          <w:rFonts w:ascii="Times New Roman" w:hAnsi="Times New Roman" w:cs="Times New Roman"/>
        </w:rPr>
        <w:t xml:space="preserve">.  Please read it carefully and </w:t>
      </w:r>
      <w:r w:rsidR="00996067">
        <w:rPr>
          <w:rFonts w:ascii="Times New Roman" w:hAnsi="Times New Roman" w:cs="Times New Roman"/>
        </w:rPr>
        <w:t>note</w:t>
      </w:r>
      <w:r w:rsidRPr="006A2AC5">
        <w:rPr>
          <w:rFonts w:ascii="Times New Roman" w:hAnsi="Times New Roman" w:cs="Times New Roman"/>
        </w:rPr>
        <w:t xml:space="preserve"> questions that arise</w:t>
      </w:r>
      <w:r w:rsidR="00996067">
        <w:rPr>
          <w:rFonts w:ascii="Times New Roman" w:hAnsi="Times New Roman" w:cs="Times New Roman"/>
        </w:rPr>
        <w:t xml:space="preserve"> so they can be addressed</w:t>
      </w:r>
      <w:r w:rsidRPr="006A2AC5">
        <w:rPr>
          <w:rFonts w:ascii="Times New Roman" w:hAnsi="Times New Roman" w:cs="Times New Roman"/>
        </w:rPr>
        <w:t xml:space="preserve">.  When you sign this document, it represents an agreement between us. </w:t>
      </w:r>
      <w:r w:rsidR="00996067">
        <w:rPr>
          <w:rFonts w:ascii="Times New Roman" w:hAnsi="Times New Roman" w:cs="Times New Roman"/>
        </w:rPr>
        <w:t xml:space="preserve"> </w:t>
      </w:r>
    </w:p>
    <w:p w14:paraId="5CD07A3C" w14:textId="77777777" w:rsidR="008E3092" w:rsidRPr="006A2AC5" w:rsidRDefault="008E3092">
      <w:pPr>
        <w:rPr>
          <w:rFonts w:ascii="Times New Roman" w:hAnsi="Times New Roman" w:cs="Times New Roman"/>
        </w:rPr>
      </w:pPr>
    </w:p>
    <w:p w14:paraId="44EE3001" w14:textId="77777777" w:rsidR="00062C21" w:rsidRPr="006A2AC5" w:rsidRDefault="00062C21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 xml:space="preserve">I authorize Megan Allen, Ph.D. to see my child for psychological evaluation and/or treatment.  In authorizing these services I understand that: </w:t>
      </w:r>
    </w:p>
    <w:p w14:paraId="00B478E6" w14:textId="77777777" w:rsidR="00062C21" w:rsidRPr="006A2AC5" w:rsidRDefault="00062C21">
      <w:pPr>
        <w:rPr>
          <w:rFonts w:ascii="Times New Roman" w:hAnsi="Times New Roman" w:cs="Times New Roman"/>
        </w:rPr>
      </w:pPr>
    </w:p>
    <w:p w14:paraId="268EBD90" w14:textId="3318DCB7" w:rsidR="00062C21" w:rsidRPr="006A2AC5" w:rsidRDefault="00062C21" w:rsidP="00062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>Assessment:</w:t>
      </w:r>
      <w:r w:rsidRPr="006A2AC5">
        <w:rPr>
          <w:rFonts w:ascii="Times New Roman" w:hAnsi="Times New Roman" w:cs="Times New Roman"/>
        </w:rPr>
        <w:t xml:space="preserve"> Dr. Allen will select assessment tools based on the referral question and inform </w:t>
      </w:r>
      <w:r w:rsidR="008D249D" w:rsidRPr="006A2AC5">
        <w:rPr>
          <w:rFonts w:ascii="Times New Roman" w:hAnsi="Times New Roman" w:cs="Times New Roman"/>
        </w:rPr>
        <w:t>the parents</w:t>
      </w:r>
      <w:r w:rsidR="008E3092" w:rsidRPr="006A2AC5">
        <w:rPr>
          <w:rFonts w:ascii="Times New Roman" w:hAnsi="Times New Roman" w:cs="Times New Roman"/>
        </w:rPr>
        <w:t xml:space="preserve"> </w:t>
      </w:r>
      <w:r w:rsidRPr="006A2AC5">
        <w:rPr>
          <w:rFonts w:ascii="Times New Roman" w:hAnsi="Times New Roman" w:cs="Times New Roman"/>
        </w:rPr>
        <w:t>of the nature and purpose of the assessment tools to be used.  At the end of the a</w:t>
      </w:r>
      <w:r w:rsidR="008D249D" w:rsidRPr="006A2AC5">
        <w:rPr>
          <w:rFonts w:ascii="Times New Roman" w:hAnsi="Times New Roman" w:cs="Times New Roman"/>
        </w:rPr>
        <w:t>ssessment, she will meet with the parents</w:t>
      </w:r>
      <w:r w:rsidRPr="006A2AC5">
        <w:rPr>
          <w:rFonts w:ascii="Times New Roman" w:hAnsi="Times New Roman" w:cs="Times New Roman"/>
        </w:rPr>
        <w:t xml:space="preserve"> to share the general results </w:t>
      </w:r>
      <w:r w:rsidR="008D249D" w:rsidRPr="006A2AC5">
        <w:rPr>
          <w:rFonts w:ascii="Times New Roman" w:hAnsi="Times New Roman" w:cs="Times New Roman"/>
        </w:rPr>
        <w:t>and any recommendations about the</w:t>
      </w:r>
      <w:r w:rsidRPr="006A2AC5">
        <w:rPr>
          <w:rFonts w:ascii="Times New Roman" w:hAnsi="Times New Roman" w:cs="Times New Roman"/>
        </w:rPr>
        <w:t xml:space="preserve"> child’s need for add</w:t>
      </w:r>
      <w:r w:rsidR="008D249D" w:rsidRPr="006A2AC5">
        <w:rPr>
          <w:rFonts w:ascii="Times New Roman" w:hAnsi="Times New Roman" w:cs="Times New Roman"/>
        </w:rPr>
        <w:t>itional services.  To protect the</w:t>
      </w:r>
      <w:r w:rsidRPr="006A2AC5">
        <w:rPr>
          <w:rFonts w:ascii="Times New Roman" w:hAnsi="Times New Roman" w:cs="Times New Roman"/>
        </w:rPr>
        <w:t xml:space="preserve"> child’s privacy and confidentiality of standardized tests, she will no</w:t>
      </w:r>
      <w:r w:rsidR="008D249D" w:rsidRPr="006A2AC5">
        <w:rPr>
          <w:rFonts w:ascii="Times New Roman" w:hAnsi="Times New Roman" w:cs="Times New Roman"/>
        </w:rPr>
        <w:t>t share the actual content of the</w:t>
      </w:r>
      <w:r w:rsidRPr="006A2AC5">
        <w:rPr>
          <w:rFonts w:ascii="Times New Roman" w:hAnsi="Times New Roman" w:cs="Times New Roman"/>
        </w:rPr>
        <w:t xml:space="preserve"> child’s responses, but will describe the findings in sufficient detail </w:t>
      </w:r>
      <w:r w:rsidR="008D249D" w:rsidRPr="006A2AC5">
        <w:rPr>
          <w:rFonts w:ascii="Times New Roman" w:hAnsi="Times New Roman" w:cs="Times New Roman"/>
        </w:rPr>
        <w:t xml:space="preserve">as to provide </w:t>
      </w:r>
      <w:r w:rsidRPr="006A2AC5">
        <w:rPr>
          <w:rFonts w:ascii="Times New Roman" w:hAnsi="Times New Roman" w:cs="Times New Roman"/>
        </w:rPr>
        <w:t xml:space="preserve">an understanding of the results. </w:t>
      </w:r>
    </w:p>
    <w:p w14:paraId="4D0B0505" w14:textId="6B0DF149" w:rsidR="00062C21" w:rsidRPr="006A2AC5" w:rsidRDefault="00062C21" w:rsidP="003E0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 xml:space="preserve">Treatment: </w:t>
      </w:r>
      <w:r w:rsidR="006A2AC5">
        <w:rPr>
          <w:rFonts w:ascii="Times New Roman" w:hAnsi="Times New Roman" w:cs="Times New Roman"/>
        </w:rPr>
        <w:t>If the</w:t>
      </w:r>
      <w:r w:rsidRPr="006A2AC5">
        <w:rPr>
          <w:rFonts w:ascii="Times New Roman" w:hAnsi="Times New Roman" w:cs="Times New Roman"/>
        </w:rPr>
        <w:t xml:space="preserve"> child is referred for treatment, the first few sessions will involve an evaluation</w:t>
      </w:r>
      <w:r w:rsidR="008D249D" w:rsidRPr="006A2AC5">
        <w:rPr>
          <w:rFonts w:ascii="Times New Roman" w:hAnsi="Times New Roman" w:cs="Times New Roman"/>
        </w:rPr>
        <w:t xml:space="preserve"> of the</w:t>
      </w:r>
      <w:r w:rsidRPr="006A2AC5">
        <w:rPr>
          <w:rFonts w:ascii="Times New Roman" w:hAnsi="Times New Roman" w:cs="Times New Roman"/>
        </w:rPr>
        <w:t xml:space="preserve"> child’s current problems, concerns, and needs. At the end of the evaluation period, Dr. Allen will discuss her clinical impressions and recommended approach to treatment</w:t>
      </w:r>
      <w:r w:rsidR="006A2AC5">
        <w:rPr>
          <w:rFonts w:ascii="Times New Roman" w:hAnsi="Times New Roman" w:cs="Times New Roman"/>
        </w:rPr>
        <w:t xml:space="preserve"> with the parents</w:t>
      </w:r>
      <w:r w:rsidRPr="006A2AC5">
        <w:rPr>
          <w:rFonts w:ascii="Times New Roman" w:hAnsi="Times New Roman" w:cs="Times New Roman"/>
        </w:rPr>
        <w:t xml:space="preserve">. </w:t>
      </w:r>
      <w:r w:rsidR="008E3092" w:rsidRPr="006A2AC5">
        <w:rPr>
          <w:rFonts w:ascii="Times New Roman" w:hAnsi="Times New Roman" w:cs="Times New Roman"/>
        </w:rPr>
        <w:t>During this evalu</w:t>
      </w:r>
      <w:r w:rsidR="008D249D" w:rsidRPr="006A2AC5">
        <w:rPr>
          <w:rFonts w:ascii="Times New Roman" w:hAnsi="Times New Roman" w:cs="Times New Roman"/>
        </w:rPr>
        <w:t>ation period, it is important</w:t>
      </w:r>
      <w:r w:rsidR="008E3092" w:rsidRPr="006A2AC5">
        <w:rPr>
          <w:rFonts w:ascii="Times New Roman" w:hAnsi="Times New Roman" w:cs="Times New Roman"/>
        </w:rPr>
        <w:t xml:space="preserve"> both </w:t>
      </w:r>
      <w:r w:rsidR="008D249D" w:rsidRPr="006A2AC5">
        <w:rPr>
          <w:rFonts w:ascii="Times New Roman" w:hAnsi="Times New Roman" w:cs="Times New Roman"/>
        </w:rPr>
        <w:t>Dr. Allen and the parents/child determine if she is</w:t>
      </w:r>
      <w:r w:rsidR="008E3092" w:rsidRPr="006A2AC5">
        <w:rPr>
          <w:rFonts w:ascii="Times New Roman" w:hAnsi="Times New Roman" w:cs="Times New Roman"/>
        </w:rPr>
        <w:t xml:space="preserve"> the best person to provide the services needed to meet specific treatment goals.  If indicated, a referral to a more appropriate therapist will be provided (e.g.</w:t>
      </w:r>
      <w:r w:rsidR="006123D1">
        <w:rPr>
          <w:rFonts w:ascii="Times New Roman" w:hAnsi="Times New Roman" w:cs="Times New Roman"/>
        </w:rPr>
        <w:t>,</w:t>
      </w:r>
      <w:r w:rsidR="008E3092" w:rsidRPr="006A2AC5">
        <w:rPr>
          <w:rFonts w:ascii="Times New Roman" w:hAnsi="Times New Roman" w:cs="Times New Roman"/>
        </w:rPr>
        <w:t xml:space="preserve"> the presenting probl</w:t>
      </w:r>
      <w:r w:rsidR="008D249D" w:rsidRPr="006A2AC5">
        <w:rPr>
          <w:rFonts w:ascii="Times New Roman" w:hAnsi="Times New Roman" w:cs="Times New Roman"/>
        </w:rPr>
        <w:t>em is outside of the scope of Dr. Allen</w:t>
      </w:r>
      <w:r w:rsidR="006A2AC5">
        <w:rPr>
          <w:rFonts w:ascii="Times New Roman" w:hAnsi="Times New Roman" w:cs="Times New Roman"/>
        </w:rPr>
        <w:t>’</w:t>
      </w:r>
      <w:r w:rsidR="008D249D" w:rsidRPr="006A2AC5">
        <w:rPr>
          <w:rFonts w:ascii="Times New Roman" w:hAnsi="Times New Roman" w:cs="Times New Roman"/>
        </w:rPr>
        <w:t>s</w:t>
      </w:r>
      <w:r w:rsidR="008E3092" w:rsidRPr="006A2AC5">
        <w:rPr>
          <w:rFonts w:ascii="Times New Roman" w:hAnsi="Times New Roman" w:cs="Times New Roman"/>
        </w:rPr>
        <w:t xml:space="preserve"> clinical expertise). </w:t>
      </w:r>
      <w:r w:rsidRPr="006A2AC5">
        <w:rPr>
          <w:rFonts w:ascii="Times New Roman" w:hAnsi="Times New Roman" w:cs="Times New Roman"/>
        </w:rPr>
        <w:t>The therapeutic goals will involve collaboration between Dr. Allen,</w:t>
      </w:r>
      <w:r w:rsidR="008D249D" w:rsidRPr="006A2AC5">
        <w:rPr>
          <w:rFonts w:ascii="Times New Roman" w:hAnsi="Times New Roman" w:cs="Times New Roman"/>
        </w:rPr>
        <w:t xml:space="preserve"> the parents, and the child</w:t>
      </w:r>
      <w:r w:rsidRPr="006A2AC5">
        <w:rPr>
          <w:rFonts w:ascii="Times New Roman" w:hAnsi="Times New Roman" w:cs="Times New Roman"/>
        </w:rPr>
        <w:t xml:space="preserve">. </w:t>
      </w:r>
      <w:r w:rsidR="008D249D" w:rsidRPr="006A2AC5">
        <w:rPr>
          <w:rFonts w:ascii="Times New Roman" w:hAnsi="Times New Roman" w:cs="Times New Roman"/>
        </w:rPr>
        <w:t>She will meet with the parents</w:t>
      </w:r>
      <w:r w:rsidRPr="006A2AC5">
        <w:rPr>
          <w:rFonts w:ascii="Times New Roman" w:hAnsi="Times New Roman" w:cs="Times New Roman"/>
        </w:rPr>
        <w:t xml:space="preserve"> a</w:t>
      </w:r>
      <w:r w:rsidR="008D249D" w:rsidRPr="006A2AC5">
        <w:rPr>
          <w:rFonts w:ascii="Times New Roman" w:hAnsi="Times New Roman" w:cs="Times New Roman"/>
        </w:rPr>
        <w:t>t regular intervals to inform them of their</w:t>
      </w:r>
      <w:r w:rsidRPr="006A2AC5">
        <w:rPr>
          <w:rFonts w:ascii="Times New Roman" w:hAnsi="Times New Roman" w:cs="Times New Roman"/>
        </w:rPr>
        <w:t xml:space="preserve"> child’s progress and discuss ways to provide additional support at</w:t>
      </w:r>
      <w:r w:rsidR="008D249D" w:rsidRPr="006A2AC5">
        <w:rPr>
          <w:rFonts w:ascii="Times New Roman" w:hAnsi="Times New Roman" w:cs="Times New Roman"/>
        </w:rPr>
        <w:t xml:space="preserve"> home and school.  To protect the</w:t>
      </w:r>
      <w:r w:rsidRPr="006A2AC5">
        <w:rPr>
          <w:rFonts w:ascii="Times New Roman" w:hAnsi="Times New Roman" w:cs="Times New Roman"/>
        </w:rPr>
        <w:t xml:space="preserve"> child’s privacy, she will not share the actual </w:t>
      </w:r>
      <w:r w:rsidR="008D249D" w:rsidRPr="006A2AC5">
        <w:rPr>
          <w:rFonts w:ascii="Times New Roman" w:hAnsi="Times New Roman" w:cs="Times New Roman"/>
        </w:rPr>
        <w:t>content of the therapy unless the</w:t>
      </w:r>
      <w:r w:rsidRPr="006A2AC5">
        <w:rPr>
          <w:rFonts w:ascii="Times New Roman" w:hAnsi="Times New Roman" w:cs="Times New Roman"/>
        </w:rPr>
        <w:t xml:space="preserve"> child has agreed that specific information can be shared, or when sharing informatio</w:t>
      </w:r>
      <w:r w:rsidR="008D249D" w:rsidRPr="006A2AC5">
        <w:rPr>
          <w:rFonts w:ascii="Times New Roman" w:hAnsi="Times New Roman" w:cs="Times New Roman"/>
        </w:rPr>
        <w:t>n necessary for the safety of the</w:t>
      </w:r>
      <w:r w:rsidRPr="006A2AC5">
        <w:rPr>
          <w:rFonts w:ascii="Times New Roman" w:hAnsi="Times New Roman" w:cs="Times New Roman"/>
        </w:rPr>
        <w:t xml:space="preserve"> child. Treatment typi</w:t>
      </w:r>
      <w:r w:rsidR="008D249D" w:rsidRPr="006A2AC5">
        <w:rPr>
          <w:rFonts w:ascii="Times New Roman" w:hAnsi="Times New Roman" w:cs="Times New Roman"/>
        </w:rPr>
        <w:t>cally ends when Dr. Allen and the</w:t>
      </w:r>
      <w:r w:rsidR="00E44476">
        <w:rPr>
          <w:rFonts w:ascii="Times New Roman" w:hAnsi="Times New Roman" w:cs="Times New Roman"/>
        </w:rPr>
        <w:t xml:space="preserve"> parents jointly determine </w:t>
      </w:r>
      <w:r w:rsidR="008D249D" w:rsidRPr="006A2AC5">
        <w:rPr>
          <w:rFonts w:ascii="Times New Roman" w:hAnsi="Times New Roman" w:cs="Times New Roman"/>
        </w:rPr>
        <w:t>the</w:t>
      </w:r>
      <w:r w:rsidRPr="006A2AC5">
        <w:rPr>
          <w:rFonts w:ascii="Times New Roman" w:hAnsi="Times New Roman" w:cs="Times New Roman"/>
        </w:rPr>
        <w:t xml:space="preserve"> child has achieved satisfactory progress in achieving the treatment goals.</w:t>
      </w:r>
    </w:p>
    <w:p w14:paraId="3ACC6FA4" w14:textId="1DAEE074" w:rsidR="00062C21" w:rsidRPr="006A2AC5" w:rsidRDefault="00A1519C" w:rsidP="00062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>Confidentiality:</w:t>
      </w:r>
      <w:r w:rsidRPr="006A2AC5">
        <w:rPr>
          <w:rFonts w:ascii="Times New Roman" w:hAnsi="Times New Roman" w:cs="Times New Roman"/>
        </w:rPr>
        <w:t xml:space="preserve"> </w:t>
      </w:r>
      <w:r w:rsidR="00062C21" w:rsidRPr="006A2AC5">
        <w:rPr>
          <w:rFonts w:ascii="Times New Roman" w:hAnsi="Times New Roman" w:cs="Times New Roman"/>
        </w:rPr>
        <w:t>The information obtained during the course of t</w:t>
      </w:r>
      <w:r w:rsidR="008D249D" w:rsidRPr="006A2AC5">
        <w:rPr>
          <w:rFonts w:ascii="Times New Roman" w:hAnsi="Times New Roman" w:cs="Times New Roman"/>
        </w:rPr>
        <w:t xml:space="preserve">he evaluation or treatment </w:t>
      </w:r>
      <w:r w:rsidR="00062C21" w:rsidRPr="006A2AC5">
        <w:rPr>
          <w:rFonts w:ascii="Times New Roman" w:hAnsi="Times New Roman" w:cs="Times New Roman"/>
        </w:rPr>
        <w:t xml:space="preserve">is confidential and will not </w:t>
      </w:r>
      <w:r w:rsidR="008D249D" w:rsidRPr="006A2AC5">
        <w:rPr>
          <w:rFonts w:ascii="Times New Roman" w:hAnsi="Times New Roman" w:cs="Times New Roman"/>
        </w:rPr>
        <w:t>be shared with others without</w:t>
      </w:r>
      <w:r w:rsidR="00062C21" w:rsidRPr="006A2AC5">
        <w:rPr>
          <w:rFonts w:ascii="Times New Roman" w:hAnsi="Times New Roman" w:cs="Times New Roman"/>
        </w:rPr>
        <w:t xml:space="preserve"> written consent.  The only exceptions are in the case of a court order or if there is </w:t>
      </w:r>
      <w:r w:rsidR="008D249D" w:rsidRPr="006A2AC5">
        <w:rPr>
          <w:rFonts w:ascii="Times New Roman" w:hAnsi="Times New Roman" w:cs="Times New Roman"/>
        </w:rPr>
        <w:t xml:space="preserve">a </w:t>
      </w:r>
      <w:r w:rsidR="008D249D" w:rsidRPr="006A2AC5">
        <w:rPr>
          <w:rFonts w:ascii="Times New Roman" w:hAnsi="Times New Roman" w:cs="Times New Roman"/>
        </w:rPr>
        <w:lastRenderedPageBreak/>
        <w:t>concern about the safety of the</w:t>
      </w:r>
      <w:r w:rsidR="00062C21" w:rsidRPr="006A2AC5">
        <w:rPr>
          <w:rFonts w:ascii="Times New Roman" w:hAnsi="Times New Roman" w:cs="Times New Roman"/>
        </w:rPr>
        <w:t xml:space="preserve"> child or others.  If it should be necessary to release information in an exceptional circumstance, every effort will be made </w:t>
      </w:r>
      <w:r w:rsidR="008D249D" w:rsidRPr="006A2AC5">
        <w:rPr>
          <w:rFonts w:ascii="Times New Roman" w:hAnsi="Times New Roman" w:cs="Times New Roman"/>
        </w:rPr>
        <w:t>to discuss the situation with the parents</w:t>
      </w:r>
      <w:r w:rsidR="006A2AC5">
        <w:rPr>
          <w:rFonts w:ascii="Times New Roman" w:hAnsi="Times New Roman" w:cs="Times New Roman"/>
        </w:rPr>
        <w:t>/child</w:t>
      </w:r>
      <w:r w:rsidR="00062C21" w:rsidRPr="006A2AC5">
        <w:rPr>
          <w:rFonts w:ascii="Times New Roman" w:hAnsi="Times New Roman" w:cs="Times New Roman"/>
        </w:rPr>
        <w:t xml:space="preserve"> prior to the release of the information. </w:t>
      </w:r>
    </w:p>
    <w:p w14:paraId="4FE3A811" w14:textId="47CCCBA0" w:rsidR="00112F50" w:rsidRPr="006A2AC5" w:rsidRDefault="00A1519C" w:rsidP="00062C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>Record Keeping:</w:t>
      </w:r>
      <w:r w:rsidRPr="006A2AC5">
        <w:rPr>
          <w:rFonts w:ascii="Times New Roman" w:hAnsi="Times New Roman" w:cs="Times New Roman"/>
        </w:rPr>
        <w:t xml:space="preserve"> The laws and standards</w:t>
      </w:r>
      <w:r w:rsidR="006A2AC5">
        <w:rPr>
          <w:rFonts w:ascii="Times New Roman" w:hAnsi="Times New Roman" w:cs="Times New Roman"/>
        </w:rPr>
        <w:t xml:space="preserve"> for psychologists </w:t>
      </w:r>
      <w:r w:rsidR="008D249D" w:rsidRPr="006A2AC5">
        <w:rPr>
          <w:rFonts w:ascii="Times New Roman" w:hAnsi="Times New Roman" w:cs="Times New Roman"/>
        </w:rPr>
        <w:t>require that Dr. Allen</w:t>
      </w:r>
      <w:r w:rsidRPr="006A2AC5">
        <w:rPr>
          <w:rFonts w:ascii="Times New Roman" w:hAnsi="Times New Roman" w:cs="Times New Roman"/>
        </w:rPr>
        <w:t xml:space="preserve"> keep treatment records.  These may include information about diagnosis, therapy goals, progress in treatment, documentation of mandated disclosures, and</w:t>
      </w:r>
      <w:r w:rsidR="008D249D" w:rsidRPr="006A2AC5">
        <w:rPr>
          <w:rFonts w:ascii="Times New Roman" w:hAnsi="Times New Roman" w:cs="Times New Roman"/>
        </w:rPr>
        <w:t xml:space="preserve"> other information.  Clients have a right to view their </w:t>
      </w:r>
      <w:r w:rsidRPr="006A2AC5">
        <w:rPr>
          <w:rFonts w:ascii="Times New Roman" w:hAnsi="Times New Roman" w:cs="Times New Roman"/>
        </w:rPr>
        <w:t>records unless doing</w:t>
      </w:r>
      <w:r w:rsidR="008D249D" w:rsidRPr="006A2AC5">
        <w:rPr>
          <w:rFonts w:ascii="Times New Roman" w:hAnsi="Times New Roman" w:cs="Times New Roman"/>
        </w:rPr>
        <w:t xml:space="preserve"> so would be likely to cause substantial harm or endangerment</w:t>
      </w:r>
      <w:r w:rsidR="00112F50" w:rsidRPr="006A2AC5">
        <w:rPr>
          <w:rFonts w:ascii="Times New Roman" w:hAnsi="Times New Roman" w:cs="Times New Roman"/>
        </w:rPr>
        <w:t xml:space="preserve">. </w:t>
      </w:r>
    </w:p>
    <w:p w14:paraId="6BB36492" w14:textId="176AD3AA" w:rsidR="00064262" w:rsidRPr="006A2AC5" w:rsidRDefault="00112F50" w:rsidP="00064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>Minors:</w:t>
      </w:r>
      <w:r w:rsidRPr="006A2AC5">
        <w:rPr>
          <w:rFonts w:ascii="Times New Roman" w:hAnsi="Times New Roman" w:cs="Times New Roman"/>
        </w:rPr>
        <w:t xml:space="preserve"> For minors under the age of 18, the law may provide parents or legal guardians the right to examine treatmen</w:t>
      </w:r>
      <w:r w:rsidR="008D249D" w:rsidRPr="006A2AC5">
        <w:rPr>
          <w:rFonts w:ascii="Times New Roman" w:hAnsi="Times New Roman" w:cs="Times New Roman"/>
        </w:rPr>
        <w:t>t records.  It is Dr. Allen’s</w:t>
      </w:r>
      <w:r w:rsidRPr="006A2AC5">
        <w:rPr>
          <w:rFonts w:ascii="Times New Roman" w:hAnsi="Times New Roman" w:cs="Times New Roman"/>
        </w:rPr>
        <w:t xml:space="preserve"> policy to request a verbal agreement from parents to permi</w:t>
      </w:r>
      <w:r w:rsidR="008D249D" w:rsidRPr="006A2AC5">
        <w:rPr>
          <w:rFonts w:ascii="Times New Roman" w:hAnsi="Times New Roman" w:cs="Times New Roman"/>
        </w:rPr>
        <w:t>t confidentiality between Dr. Allen</w:t>
      </w:r>
      <w:r w:rsidRPr="006A2AC5">
        <w:rPr>
          <w:rFonts w:ascii="Times New Roman" w:hAnsi="Times New Roman" w:cs="Times New Roman"/>
        </w:rPr>
        <w:t xml:space="preserve"> and clients under the</w:t>
      </w:r>
      <w:r w:rsidR="008D249D" w:rsidRPr="006A2AC5">
        <w:rPr>
          <w:rFonts w:ascii="Times New Roman" w:hAnsi="Times New Roman" w:cs="Times New Roman"/>
        </w:rPr>
        <w:t xml:space="preserve"> age of 18.  If parents agree, Dr. Allen</w:t>
      </w:r>
      <w:r w:rsidRPr="006A2AC5">
        <w:rPr>
          <w:rFonts w:ascii="Times New Roman" w:hAnsi="Times New Roman" w:cs="Times New Roman"/>
        </w:rPr>
        <w:t xml:space="preserve"> will provide only </w:t>
      </w:r>
      <w:r w:rsidR="008D249D" w:rsidRPr="006A2AC5">
        <w:rPr>
          <w:rFonts w:ascii="Times New Roman" w:hAnsi="Times New Roman" w:cs="Times New Roman"/>
        </w:rPr>
        <w:t>general information about the</w:t>
      </w:r>
      <w:r w:rsidRPr="006A2AC5">
        <w:rPr>
          <w:rFonts w:ascii="Times New Roman" w:hAnsi="Times New Roman" w:cs="Times New Roman"/>
        </w:rPr>
        <w:t xml:space="preserve"> work together, or further details as appropriate and/or agreed upon by the minor.  However, if there is a  hi</w:t>
      </w:r>
      <w:r w:rsidR="008D249D" w:rsidRPr="006A2AC5">
        <w:rPr>
          <w:rFonts w:ascii="Times New Roman" w:hAnsi="Times New Roman" w:cs="Times New Roman"/>
        </w:rPr>
        <w:t xml:space="preserve">gh risk that the minor may harm </w:t>
      </w:r>
      <w:proofErr w:type="gramStart"/>
      <w:r w:rsidR="008D249D" w:rsidRPr="006A2AC5">
        <w:rPr>
          <w:rFonts w:ascii="Times New Roman" w:hAnsi="Times New Roman" w:cs="Times New Roman"/>
        </w:rPr>
        <w:t>themselves</w:t>
      </w:r>
      <w:proofErr w:type="gramEnd"/>
      <w:r w:rsidR="008D249D" w:rsidRPr="006A2AC5">
        <w:rPr>
          <w:rFonts w:ascii="Times New Roman" w:hAnsi="Times New Roman" w:cs="Times New Roman"/>
        </w:rPr>
        <w:t xml:space="preserve"> or someone else, Dr. Allen will notify parents of her</w:t>
      </w:r>
      <w:r w:rsidRPr="006A2AC5">
        <w:rPr>
          <w:rFonts w:ascii="Times New Roman" w:hAnsi="Times New Roman" w:cs="Times New Roman"/>
        </w:rPr>
        <w:t xml:space="preserve"> concern.  Before giving parents information </w:t>
      </w:r>
      <w:r w:rsidR="00681028" w:rsidRPr="006A2AC5">
        <w:rPr>
          <w:rFonts w:ascii="Times New Roman" w:hAnsi="Times New Roman" w:cs="Times New Roman"/>
        </w:rPr>
        <w:t>Dr. Allen</w:t>
      </w:r>
      <w:r w:rsidRPr="006A2AC5">
        <w:rPr>
          <w:rFonts w:ascii="Times New Roman" w:hAnsi="Times New Roman" w:cs="Times New Roman"/>
        </w:rPr>
        <w:t xml:space="preserve"> will discuss the matter with t</w:t>
      </w:r>
      <w:r w:rsidR="00681028" w:rsidRPr="006A2AC5">
        <w:rPr>
          <w:rFonts w:ascii="Times New Roman" w:hAnsi="Times New Roman" w:cs="Times New Roman"/>
        </w:rPr>
        <w:t>he minor, if possible, and do her</w:t>
      </w:r>
      <w:r w:rsidRPr="006A2AC5">
        <w:rPr>
          <w:rFonts w:ascii="Times New Roman" w:hAnsi="Times New Roman" w:cs="Times New Roman"/>
        </w:rPr>
        <w:t xml:space="preserve"> best to handle any object</w:t>
      </w:r>
      <w:r w:rsidR="00681028" w:rsidRPr="006A2AC5">
        <w:rPr>
          <w:rFonts w:ascii="Times New Roman" w:hAnsi="Times New Roman" w:cs="Times New Roman"/>
        </w:rPr>
        <w:t>ion</w:t>
      </w:r>
      <w:r w:rsidRPr="006A2AC5">
        <w:rPr>
          <w:rFonts w:ascii="Times New Roman" w:hAnsi="Times New Roman" w:cs="Times New Roman"/>
        </w:rPr>
        <w:t>s th</w:t>
      </w:r>
      <w:r w:rsidR="00681028" w:rsidRPr="006A2AC5">
        <w:rPr>
          <w:rFonts w:ascii="Times New Roman" w:hAnsi="Times New Roman" w:cs="Times New Roman"/>
        </w:rPr>
        <w:t>e minor may have about what she is</w:t>
      </w:r>
      <w:r w:rsidRPr="006A2AC5">
        <w:rPr>
          <w:rFonts w:ascii="Times New Roman" w:hAnsi="Times New Roman" w:cs="Times New Roman"/>
        </w:rPr>
        <w:t xml:space="preserve"> prepared to discuss with the parents. </w:t>
      </w:r>
    </w:p>
    <w:p w14:paraId="51C72FCF" w14:textId="77777777" w:rsidR="006A2AC5" w:rsidRDefault="00112F50" w:rsidP="00064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>Professional Fees:</w:t>
      </w:r>
      <w:r w:rsidRPr="006A2AC5">
        <w:rPr>
          <w:rFonts w:ascii="Times New Roman" w:hAnsi="Times New Roman" w:cs="Times New Roman"/>
        </w:rPr>
        <w:t xml:space="preserve"> </w:t>
      </w:r>
    </w:p>
    <w:p w14:paraId="16AC9357" w14:textId="4FF5E967" w:rsidR="006A2AC5" w:rsidRDefault="006A2AC5" w:rsidP="006A2AC5">
      <w:pPr>
        <w:pStyle w:val="ListParagraph"/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i/>
        </w:rPr>
        <w:t>Therapy:</w:t>
      </w:r>
      <w:r>
        <w:rPr>
          <w:rFonts w:ascii="Times New Roman" w:hAnsi="Times New Roman" w:cs="Times New Roman"/>
        </w:rPr>
        <w:t xml:space="preserve"> </w:t>
      </w:r>
      <w:r w:rsidR="00112F50" w:rsidRPr="006A2AC5">
        <w:rPr>
          <w:rFonts w:ascii="Times New Roman" w:hAnsi="Times New Roman" w:cs="Times New Roman"/>
        </w:rPr>
        <w:t xml:space="preserve">the fee for a 45-50 minute therapy session is $180.  The same rate will apply on a prorated basis to additional professional services such as school visits, consultations with other professionals, extended phone calls (over 5 minutes in length), and other miscellaneous activities.  </w:t>
      </w:r>
    </w:p>
    <w:p w14:paraId="07777BEC" w14:textId="77777777" w:rsidR="006A2AC5" w:rsidRDefault="006A2AC5" w:rsidP="006A2AC5">
      <w:pPr>
        <w:pStyle w:val="ListParagraph"/>
        <w:rPr>
          <w:rFonts w:ascii="Times New Roman" w:hAnsi="Times New Roman" w:cs="Times New Roman"/>
          <w:bCs/>
        </w:rPr>
      </w:pPr>
    </w:p>
    <w:p w14:paraId="0DD9BC64" w14:textId="33835E58" w:rsidR="006A2AC5" w:rsidRDefault="006A2AC5" w:rsidP="006A2AC5">
      <w:pPr>
        <w:pStyle w:val="ListParagraph"/>
        <w:rPr>
          <w:rFonts w:ascii="Times New Roman" w:hAnsi="Times New Roman" w:cs="Times New Roman"/>
          <w:bCs/>
          <w:sz w:val="30"/>
          <w:szCs w:val="30"/>
        </w:rPr>
      </w:pPr>
      <w:r w:rsidRPr="006A2AC5">
        <w:rPr>
          <w:rFonts w:ascii="Times New Roman" w:hAnsi="Times New Roman" w:cs="Times New Roman"/>
          <w:bCs/>
          <w:i/>
        </w:rPr>
        <w:t>Assessment:</w:t>
      </w:r>
      <w:r>
        <w:rPr>
          <w:rFonts w:ascii="Times New Roman" w:hAnsi="Times New Roman" w:cs="Times New Roman"/>
          <w:bCs/>
        </w:rPr>
        <w:t xml:space="preserve"> </w:t>
      </w:r>
      <w:r w:rsidR="00064262" w:rsidRPr="006A2AC5">
        <w:rPr>
          <w:rFonts w:ascii="Times New Roman" w:hAnsi="Times New Roman" w:cs="Times New Roman"/>
          <w:bCs/>
        </w:rPr>
        <w:t>Evaluation sessions are billed at $260 per hour.  Scoring of psychol</w:t>
      </w:r>
      <w:r w:rsidR="00681028" w:rsidRPr="006A2AC5">
        <w:rPr>
          <w:rFonts w:ascii="Times New Roman" w:hAnsi="Times New Roman" w:cs="Times New Roman"/>
          <w:bCs/>
        </w:rPr>
        <w:t>ogical tests and rating forms are</w:t>
      </w:r>
      <w:r w:rsidR="00064262" w:rsidRPr="006A2AC5">
        <w:rPr>
          <w:rFonts w:ascii="Times New Roman" w:hAnsi="Times New Roman" w:cs="Times New Roman"/>
          <w:bCs/>
        </w:rPr>
        <w:t xml:space="preserve"> also billed at $260 per hour.  This fee also covers brief t</w:t>
      </w:r>
      <w:r w:rsidR="00681028" w:rsidRPr="006A2AC5">
        <w:rPr>
          <w:rFonts w:ascii="Times New Roman" w:hAnsi="Times New Roman" w:cs="Times New Roman"/>
          <w:bCs/>
        </w:rPr>
        <w:t>elephone conversations with the</w:t>
      </w:r>
      <w:r w:rsidR="00064262" w:rsidRPr="006A2AC5">
        <w:rPr>
          <w:rFonts w:ascii="Times New Roman" w:hAnsi="Times New Roman" w:cs="Times New Roman"/>
          <w:bCs/>
        </w:rPr>
        <w:t xml:space="preserve"> child’s pediatrician or teacher, review of records, travel time, and report writing.</w:t>
      </w:r>
      <w:r w:rsidR="00064262" w:rsidRPr="006A2AC5">
        <w:rPr>
          <w:rFonts w:ascii="Times New Roman" w:hAnsi="Times New Roman" w:cs="Times New Roman"/>
          <w:bCs/>
          <w:sz w:val="30"/>
          <w:szCs w:val="30"/>
        </w:rPr>
        <w:t xml:space="preserve">  </w:t>
      </w:r>
    </w:p>
    <w:p w14:paraId="76F73CD8" w14:textId="77777777" w:rsidR="006A2AC5" w:rsidRDefault="006A2AC5" w:rsidP="006A2AC5">
      <w:pPr>
        <w:pStyle w:val="ListParagraph"/>
        <w:rPr>
          <w:rFonts w:ascii="Times New Roman" w:hAnsi="Times New Roman" w:cs="Times New Roman"/>
          <w:bCs/>
          <w:sz w:val="30"/>
          <w:szCs w:val="30"/>
        </w:rPr>
      </w:pPr>
    </w:p>
    <w:p w14:paraId="54689FA9" w14:textId="16EB3A69" w:rsidR="006A2AC5" w:rsidRDefault="006A2AC5" w:rsidP="006A2AC5">
      <w:pPr>
        <w:pStyle w:val="ListParagraph"/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i/>
        </w:rPr>
        <w:t>Legal Proceedings:</w:t>
      </w:r>
      <w:r w:rsidR="003A3043">
        <w:rPr>
          <w:rFonts w:ascii="Times New Roman" w:hAnsi="Times New Roman" w:cs="Times New Roman"/>
        </w:rPr>
        <w:t xml:space="preserve"> Should Dr. Allen’s participation be required in legal proceedings, her fee will be doubled. </w:t>
      </w:r>
    </w:p>
    <w:p w14:paraId="45B17069" w14:textId="77777777" w:rsidR="006A2AC5" w:rsidRDefault="006A2AC5" w:rsidP="006A2AC5">
      <w:pPr>
        <w:pStyle w:val="ListParagraph"/>
        <w:rPr>
          <w:rFonts w:ascii="Times New Roman" w:hAnsi="Times New Roman" w:cs="Times New Roman"/>
        </w:rPr>
      </w:pPr>
    </w:p>
    <w:p w14:paraId="5C26316B" w14:textId="518E9FB1" w:rsidR="00064262" w:rsidRPr="006A2AC5" w:rsidRDefault="006A2AC5" w:rsidP="006A2AC5">
      <w:pPr>
        <w:pStyle w:val="ListParagraph"/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i/>
        </w:rPr>
        <w:t>Payment:</w:t>
      </w:r>
      <w:r>
        <w:rPr>
          <w:rFonts w:ascii="Times New Roman" w:hAnsi="Times New Roman" w:cs="Times New Roman"/>
        </w:rPr>
        <w:t xml:space="preserve"> </w:t>
      </w:r>
      <w:r w:rsidR="00112F50" w:rsidRPr="006A2AC5">
        <w:rPr>
          <w:rFonts w:ascii="Times New Roman" w:hAnsi="Times New Roman" w:cs="Times New Roman"/>
        </w:rPr>
        <w:t>Payment is expected at the time of the session.  Payment can be in the form of cash or check.  Late payments in excess of one month overdue will be assessed a f</w:t>
      </w:r>
      <w:r w:rsidR="00681028" w:rsidRPr="006A2AC5">
        <w:rPr>
          <w:rFonts w:ascii="Times New Roman" w:hAnsi="Times New Roman" w:cs="Times New Roman"/>
        </w:rPr>
        <w:t>inance charge of $25</w:t>
      </w:r>
      <w:r>
        <w:rPr>
          <w:rFonts w:ascii="Times New Roman" w:hAnsi="Times New Roman" w:cs="Times New Roman"/>
        </w:rPr>
        <w:t xml:space="preserve"> per month. Dr. Allen will</w:t>
      </w:r>
      <w:r w:rsidR="00112F50" w:rsidRPr="006A2AC5">
        <w:rPr>
          <w:rFonts w:ascii="Times New Roman" w:hAnsi="Times New Roman" w:cs="Times New Roman"/>
        </w:rPr>
        <w:t xml:space="preserve"> mail out receipts at the end of each calendar month. </w:t>
      </w:r>
    </w:p>
    <w:p w14:paraId="4042C3CB" w14:textId="49A9E376" w:rsidR="00064262" w:rsidRPr="006A2AC5" w:rsidRDefault="00112F50" w:rsidP="00064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>Insurance Reimbursement:</w:t>
      </w:r>
      <w:r w:rsidRPr="006A2AC5">
        <w:rPr>
          <w:rFonts w:ascii="Times New Roman" w:hAnsi="Times New Roman" w:cs="Times New Roman"/>
        </w:rPr>
        <w:t xml:space="preserve"> Certain health insurance policies will provide some coverage for out of network mental health treatment and/or assessment.  This usually occurs as reimbursement for fees you have already paid for clinical services. </w:t>
      </w:r>
      <w:r w:rsidR="00681028" w:rsidRPr="006A2AC5">
        <w:rPr>
          <w:rFonts w:ascii="Times New Roman" w:hAnsi="Times New Roman" w:cs="Times New Roman"/>
        </w:rPr>
        <w:t>Dr. Allen</w:t>
      </w:r>
      <w:r w:rsidR="00064262" w:rsidRPr="006A2AC5">
        <w:rPr>
          <w:rFonts w:ascii="Times New Roman" w:hAnsi="Times New Roman" w:cs="Times New Roman"/>
        </w:rPr>
        <w:t xml:space="preserve"> wil</w:t>
      </w:r>
      <w:r w:rsidR="00681028" w:rsidRPr="006A2AC5">
        <w:rPr>
          <w:rFonts w:ascii="Times New Roman" w:hAnsi="Times New Roman" w:cs="Times New Roman"/>
        </w:rPr>
        <w:t>l complete forms and provide parents with any information they</w:t>
      </w:r>
      <w:r w:rsidR="00064262" w:rsidRPr="006A2AC5">
        <w:rPr>
          <w:rFonts w:ascii="Times New Roman" w:hAnsi="Times New Roman" w:cs="Times New Roman"/>
        </w:rPr>
        <w:t xml:space="preserve"> may need to receive these benefits; however,</w:t>
      </w:r>
      <w:r w:rsidR="00681028" w:rsidRPr="006A2AC5">
        <w:rPr>
          <w:rFonts w:ascii="Times New Roman" w:hAnsi="Times New Roman" w:cs="Times New Roman"/>
        </w:rPr>
        <w:t xml:space="preserve"> please be aware that it is the client’s</w:t>
      </w:r>
      <w:r w:rsidR="00064262" w:rsidRPr="006A2AC5">
        <w:rPr>
          <w:rFonts w:ascii="Times New Roman" w:hAnsi="Times New Roman" w:cs="Times New Roman"/>
        </w:rPr>
        <w:t xml:space="preserve"> responsibility to provide payment before submi</w:t>
      </w:r>
      <w:r w:rsidR="00681028" w:rsidRPr="006A2AC5">
        <w:rPr>
          <w:rFonts w:ascii="Times New Roman" w:hAnsi="Times New Roman" w:cs="Times New Roman"/>
        </w:rPr>
        <w:t>tting this information to the i</w:t>
      </w:r>
      <w:r w:rsidR="00064262" w:rsidRPr="006A2AC5">
        <w:rPr>
          <w:rFonts w:ascii="Times New Roman" w:hAnsi="Times New Roman" w:cs="Times New Roman"/>
        </w:rPr>
        <w:t xml:space="preserve">nsurance company. Because </w:t>
      </w:r>
      <w:proofErr w:type="gramStart"/>
      <w:r w:rsidR="00064262" w:rsidRPr="006A2AC5">
        <w:rPr>
          <w:rFonts w:ascii="Times New Roman" w:hAnsi="Times New Roman" w:cs="Times New Roman"/>
        </w:rPr>
        <w:t>not all clinical services are covered by every insurance pr</w:t>
      </w:r>
      <w:r w:rsidR="00681028" w:rsidRPr="006A2AC5">
        <w:rPr>
          <w:rFonts w:ascii="Times New Roman" w:hAnsi="Times New Roman" w:cs="Times New Roman"/>
        </w:rPr>
        <w:t>ovider</w:t>
      </w:r>
      <w:proofErr w:type="gramEnd"/>
      <w:r w:rsidR="00681028" w:rsidRPr="006A2AC5">
        <w:rPr>
          <w:rFonts w:ascii="Times New Roman" w:hAnsi="Times New Roman" w:cs="Times New Roman"/>
        </w:rPr>
        <w:t>, it is important that each client</w:t>
      </w:r>
      <w:r w:rsidR="00064262" w:rsidRPr="006A2AC5">
        <w:rPr>
          <w:rFonts w:ascii="Times New Roman" w:hAnsi="Times New Roman" w:cs="Times New Roman"/>
        </w:rPr>
        <w:t xml:space="preserve"> fin</w:t>
      </w:r>
      <w:r w:rsidR="00681028" w:rsidRPr="006A2AC5">
        <w:rPr>
          <w:rFonts w:ascii="Times New Roman" w:hAnsi="Times New Roman" w:cs="Times New Roman"/>
        </w:rPr>
        <w:t>d out exactly what services their</w:t>
      </w:r>
      <w:r w:rsidR="00064262" w:rsidRPr="006A2AC5">
        <w:rPr>
          <w:rFonts w:ascii="Times New Roman" w:hAnsi="Times New Roman" w:cs="Times New Roman"/>
        </w:rPr>
        <w:t xml:space="preserve"> insurance policy covers at the outset of evaluation or treatment. Please be aware that most insurance companies require psychologists to provide them with </w:t>
      </w:r>
      <w:r w:rsidR="00064262" w:rsidRPr="006A2AC5">
        <w:rPr>
          <w:rFonts w:ascii="Times New Roman" w:hAnsi="Times New Roman" w:cs="Times New Roman"/>
        </w:rPr>
        <w:lastRenderedPageBreak/>
        <w:t>certain information</w:t>
      </w:r>
      <w:r w:rsidR="006A2AC5">
        <w:rPr>
          <w:rFonts w:ascii="Times New Roman" w:hAnsi="Times New Roman" w:cs="Times New Roman"/>
        </w:rPr>
        <w:t xml:space="preserve"> regarding the</w:t>
      </w:r>
      <w:r w:rsidR="00064262" w:rsidRPr="006A2AC5">
        <w:rPr>
          <w:rFonts w:ascii="Times New Roman" w:hAnsi="Times New Roman" w:cs="Times New Roman"/>
        </w:rPr>
        <w:t xml:space="preserve"> client’s treatment (e.g., diagnosis, treatment plan, t</w:t>
      </w:r>
      <w:r w:rsidR="00681028" w:rsidRPr="006A2AC5">
        <w:rPr>
          <w:rFonts w:ascii="Times New Roman" w:hAnsi="Times New Roman" w:cs="Times New Roman"/>
        </w:rPr>
        <w:t>reatment summary, fees). If Dr. Allen is</w:t>
      </w:r>
      <w:r w:rsidR="00064262" w:rsidRPr="006A2AC5">
        <w:rPr>
          <w:rFonts w:ascii="Times New Roman" w:hAnsi="Times New Roman" w:cs="Times New Roman"/>
        </w:rPr>
        <w:t xml:space="preserve"> required to</w:t>
      </w:r>
      <w:r w:rsidR="00681028" w:rsidRPr="006A2AC5">
        <w:rPr>
          <w:rFonts w:ascii="Times New Roman" w:hAnsi="Times New Roman" w:cs="Times New Roman"/>
        </w:rPr>
        <w:t xml:space="preserve"> provide information about </w:t>
      </w:r>
      <w:r w:rsidR="00064262" w:rsidRPr="006A2AC5">
        <w:rPr>
          <w:rFonts w:ascii="Times New Roman" w:hAnsi="Times New Roman" w:cs="Times New Roman"/>
        </w:rPr>
        <w:t>treatment to an insurance company for p</w:t>
      </w:r>
      <w:r w:rsidR="00681028" w:rsidRPr="006A2AC5">
        <w:rPr>
          <w:rFonts w:ascii="Times New Roman" w:hAnsi="Times New Roman" w:cs="Times New Roman"/>
        </w:rPr>
        <w:t xml:space="preserve">urposes of fee reimbursement, she </w:t>
      </w:r>
      <w:r w:rsidR="00064262" w:rsidRPr="006A2AC5">
        <w:rPr>
          <w:rFonts w:ascii="Times New Roman" w:hAnsi="Times New Roman" w:cs="Times New Roman"/>
        </w:rPr>
        <w:t>will first request your authorization and written consent for release of this information.</w:t>
      </w:r>
    </w:p>
    <w:p w14:paraId="5C5E0821" w14:textId="2F22F496" w:rsidR="00064262" w:rsidRPr="006A2AC5" w:rsidRDefault="00064262" w:rsidP="000642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  <w:u w:val="single"/>
        </w:rPr>
        <w:t>Cancellations and Missed Appointment:</w:t>
      </w:r>
      <w:r w:rsidRPr="006A2AC5">
        <w:rPr>
          <w:rFonts w:ascii="Times New Roman" w:hAnsi="Times New Roman" w:cs="Times New Roman"/>
        </w:rPr>
        <w:t xml:space="preserve"> If you wish to change a scheduled appointment, it is important that you provide at least 24 hours advance notice, in order </w:t>
      </w:r>
      <w:r w:rsidR="006123D1">
        <w:rPr>
          <w:rFonts w:ascii="Times New Roman" w:hAnsi="Times New Roman" w:cs="Times New Roman"/>
        </w:rPr>
        <w:t xml:space="preserve">to </w:t>
      </w:r>
      <w:r w:rsidRPr="006A2AC5">
        <w:rPr>
          <w:rFonts w:ascii="Times New Roman" w:hAnsi="Times New Roman" w:cs="Times New Roman"/>
        </w:rPr>
        <w:t xml:space="preserve">avoid being billed for the session. Appointments canceled within this 24- hour window will be billed at half the rate for the first cancellation and the full rate if another cancellation is made within 24 hours.  </w:t>
      </w:r>
    </w:p>
    <w:p w14:paraId="1E6ABB79" w14:textId="7C701F60" w:rsidR="00064262" w:rsidRPr="006A2AC5" w:rsidRDefault="00064262" w:rsidP="000642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u w:val="single"/>
        </w:rPr>
      </w:pPr>
      <w:r w:rsidRPr="006A2AC5">
        <w:rPr>
          <w:rFonts w:ascii="Times New Roman" w:hAnsi="Times New Roman" w:cs="Times New Roman"/>
          <w:bCs/>
          <w:u w:val="single"/>
        </w:rPr>
        <w:t xml:space="preserve">Contacting me:  </w:t>
      </w:r>
      <w:r w:rsidR="00E44476">
        <w:rPr>
          <w:rFonts w:ascii="Times New Roman" w:hAnsi="Times New Roman" w:cs="Times New Roman"/>
        </w:rPr>
        <w:t>You may contact Dr. Allen at 650-503-3175.  Although Dr. Allen is</w:t>
      </w:r>
      <w:r w:rsidRPr="006A2AC5">
        <w:rPr>
          <w:rFonts w:ascii="Times New Roman" w:hAnsi="Times New Roman" w:cs="Times New Roman"/>
        </w:rPr>
        <w:t xml:space="preserve"> not often i</w:t>
      </w:r>
      <w:r w:rsidR="00E44476">
        <w:rPr>
          <w:rFonts w:ascii="Times New Roman" w:hAnsi="Times New Roman" w:cs="Times New Roman"/>
        </w:rPr>
        <w:t>mmediately available by phone, she</w:t>
      </w:r>
      <w:r w:rsidRPr="006A2AC5">
        <w:rPr>
          <w:rFonts w:ascii="Times New Roman" w:hAnsi="Times New Roman" w:cs="Times New Roman"/>
        </w:rPr>
        <w:t xml:space="preserve"> check</w:t>
      </w:r>
      <w:r w:rsidR="00E44476">
        <w:rPr>
          <w:rFonts w:ascii="Times New Roman" w:hAnsi="Times New Roman" w:cs="Times New Roman"/>
        </w:rPr>
        <w:t>s her</w:t>
      </w:r>
      <w:r w:rsidRPr="006A2AC5">
        <w:rPr>
          <w:rFonts w:ascii="Times New Roman" w:hAnsi="Times New Roman" w:cs="Times New Roman"/>
        </w:rPr>
        <w:t xml:space="preserve"> voicemail on a regular basis and return</w:t>
      </w:r>
      <w:r w:rsidR="00E44476">
        <w:rPr>
          <w:rFonts w:ascii="Times New Roman" w:hAnsi="Times New Roman" w:cs="Times New Roman"/>
        </w:rPr>
        <w:t>s</w:t>
      </w:r>
      <w:r w:rsidRPr="006A2AC5">
        <w:rPr>
          <w:rFonts w:ascii="Times New Roman" w:hAnsi="Times New Roman" w:cs="Times New Roman"/>
        </w:rPr>
        <w:t xml:space="preserve"> calls Monday, Tuesday, and Friday of the week (with the exception of holidays)</w:t>
      </w:r>
      <w:r w:rsidR="00E44476">
        <w:rPr>
          <w:rFonts w:ascii="Times New Roman" w:hAnsi="Times New Roman" w:cs="Times New Roman"/>
        </w:rPr>
        <w:t>.</w:t>
      </w:r>
      <w:r w:rsidRPr="006A2AC5">
        <w:rPr>
          <w:rFonts w:ascii="Times New Roman" w:hAnsi="Times New Roman" w:cs="Times New Roman"/>
        </w:rPr>
        <w:t xml:space="preserve"> If there is an emergency or you feel th</w:t>
      </w:r>
      <w:r w:rsidR="00E44476">
        <w:rPr>
          <w:rFonts w:ascii="Times New Roman" w:hAnsi="Times New Roman" w:cs="Times New Roman"/>
        </w:rPr>
        <w:t xml:space="preserve">at you cannot wait for Dr. Allen </w:t>
      </w:r>
      <w:r w:rsidRPr="006A2AC5">
        <w:rPr>
          <w:rFonts w:ascii="Times New Roman" w:hAnsi="Times New Roman" w:cs="Times New Roman"/>
        </w:rPr>
        <w:t>to return your call, dial 911 or proceed to your nearest emergency room immediately.</w:t>
      </w:r>
    </w:p>
    <w:p w14:paraId="7FA6D07E" w14:textId="77777777" w:rsidR="00112F50" w:rsidRPr="006A2AC5" w:rsidRDefault="00064262" w:rsidP="0006426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Your signature below indicates that you have read and understand the information in this document and agree to abide by its terms.</w:t>
      </w:r>
    </w:p>
    <w:p w14:paraId="3D99732D" w14:textId="77777777" w:rsidR="00112F50" w:rsidRPr="006A2AC5" w:rsidRDefault="00112F50" w:rsidP="00112F50">
      <w:pPr>
        <w:pStyle w:val="ListParagraph"/>
        <w:rPr>
          <w:rFonts w:ascii="Times New Roman" w:hAnsi="Times New Roman" w:cs="Times New Roman"/>
        </w:rPr>
      </w:pPr>
    </w:p>
    <w:p w14:paraId="42E4537F" w14:textId="10EAF24E" w:rsidR="00062C21" w:rsidRPr="006A2AC5" w:rsidRDefault="00064262" w:rsidP="00062C21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______</w:t>
      </w:r>
      <w:r w:rsidR="006A2AC5">
        <w:rPr>
          <w:rFonts w:ascii="Times New Roman" w:hAnsi="Times New Roman" w:cs="Times New Roman"/>
        </w:rPr>
        <w:t xml:space="preserve">________________________        </w:t>
      </w:r>
      <w:r w:rsidR="006A2AC5">
        <w:rPr>
          <w:rFonts w:ascii="Times New Roman" w:hAnsi="Times New Roman" w:cs="Times New Roman"/>
        </w:rPr>
        <w:tab/>
      </w:r>
      <w:r w:rsidRPr="006A2AC5">
        <w:rPr>
          <w:rFonts w:ascii="Times New Roman" w:hAnsi="Times New Roman" w:cs="Times New Roman"/>
        </w:rPr>
        <w:t>______</w:t>
      </w:r>
      <w:r w:rsidR="006A2AC5">
        <w:rPr>
          <w:rFonts w:ascii="Times New Roman" w:hAnsi="Times New Roman" w:cs="Times New Roman"/>
        </w:rPr>
        <w:t>__________________________</w:t>
      </w:r>
    </w:p>
    <w:p w14:paraId="4C641A49" w14:textId="205E4BA4" w:rsidR="00064262" w:rsidRPr="006A2AC5" w:rsidRDefault="00064262" w:rsidP="00062C21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Signature of Parent/Guardian</w:t>
      </w:r>
      <w:r w:rsidRPr="006A2AC5">
        <w:rPr>
          <w:rFonts w:ascii="Times New Roman" w:hAnsi="Times New Roman" w:cs="Times New Roman"/>
        </w:rPr>
        <w:tab/>
      </w:r>
      <w:r w:rsidRPr="006A2AC5">
        <w:rPr>
          <w:rFonts w:ascii="Times New Roman" w:hAnsi="Times New Roman" w:cs="Times New Roman"/>
        </w:rPr>
        <w:tab/>
      </w:r>
      <w:r w:rsidR="006A2AC5">
        <w:rPr>
          <w:rFonts w:ascii="Times New Roman" w:hAnsi="Times New Roman" w:cs="Times New Roman"/>
        </w:rPr>
        <w:t xml:space="preserve">        </w:t>
      </w:r>
      <w:r w:rsidR="006A2AC5">
        <w:rPr>
          <w:rFonts w:ascii="Times New Roman" w:hAnsi="Times New Roman" w:cs="Times New Roman"/>
        </w:rPr>
        <w:tab/>
      </w:r>
      <w:r w:rsidRPr="006A2AC5">
        <w:rPr>
          <w:rFonts w:ascii="Times New Roman" w:hAnsi="Times New Roman" w:cs="Times New Roman"/>
        </w:rPr>
        <w:t>Date</w:t>
      </w:r>
    </w:p>
    <w:p w14:paraId="3751329E" w14:textId="77777777" w:rsidR="00064262" w:rsidRPr="006A2AC5" w:rsidRDefault="00064262" w:rsidP="00062C21">
      <w:pPr>
        <w:rPr>
          <w:rFonts w:ascii="Times New Roman" w:hAnsi="Times New Roman" w:cs="Times New Roman"/>
        </w:rPr>
      </w:pPr>
    </w:p>
    <w:p w14:paraId="410FB7E8" w14:textId="77777777" w:rsidR="00064262" w:rsidRPr="006A2AC5" w:rsidRDefault="00064262" w:rsidP="00062C21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____________________________________</w:t>
      </w:r>
    </w:p>
    <w:p w14:paraId="130F1753" w14:textId="77777777" w:rsidR="00064262" w:rsidRPr="006A2AC5" w:rsidRDefault="00064262" w:rsidP="00062C21">
      <w:pPr>
        <w:rPr>
          <w:rFonts w:ascii="Times New Roman" w:hAnsi="Times New Roman" w:cs="Times New Roman"/>
        </w:rPr>
      </w:pPr>
      <w:r w:rsidRPr="006A2AC5">
        <w:rPr>
          <w:rFonts w:ascii="Times New Roman" w:hAnsi="Times New Roman" w:cs="Times New Roman"/>
        </w:rPr>
        <w:t>Printed Name of Parent/Guardian</w:t>
      </w:r>
    </w:p>
    <w:sectPr w:rsidR="00064262" w:rsidRPr="006A2AC5" w:rsidSect="00D30AAD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3295B" w14:textId="77777777" w:rsidR="007E63B6" w:rsidRDefault="007E63B6" w:rsidP="007E63B6">
      <w:r>
        <w:separator/>
      </w:r>
    </w:p>
  </w:endnote>
  <w:endnote w:type="continuationSeparator" w:id="0">
    <w:p w14:paraId="4A27E7A7" w14:textId="77777777" w:rsidR="007E63B6" w:rsidRDefault="007E63B6" w:rsidP="007E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AD3C7" w14:textId="77777777" w:rsidR="007E63B6" w:rsidRDefault="007E63B6" w:rsidP="007E63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D272CC" w14:textId="77777777" w:rsidR="007E63B6" w:rsidRDefault="007E63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D2B77" w14:textId="77777777" w:rsidR="007E63B6" w:rsidRDefault="007E63B6" w:rsidP="007E63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8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1DF0D7" w14:textId="77777777" w:rsidR="007E63B6" w:rsidRDefault="007E63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A82D2" w14:textId="77777777" w:rsidR="007E63B6" w:rsidRDefault="007E63B6" w:rsidP="007E63B6">
      <w:r>
        <w:separator/>
      </w:r>
    </w:p>
  </w:footnote>
  <w:footnote w:type="continuationSeparator" w:id="0">
    <w:p w14:paraId="789F5C93" w14:textId="77777777" w:rsidR="007E63B6" w:rsidRDefault="007E63B6" w:rsidP="007E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4BAE"/>
    <w:multiLevelType w:val="hybridMultilevel"/>
    <w:tmpl w:val="E390C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21"/>
    <w:rsid w:val="00062C21"/>
    <w:rsid w:val="00064262"/>
    <w:rsid w:val="00112F50"/>
    <w:rsid w:val="00255FC9"/>
    <w:rsid w:val="003A3043"/>
    <w:rsid w:val="003E0805"/>
    <w:rsid w:val="006123D1"/>
    <w:rsid w:val="00681028"/>
    <w:rsid w:val="00683896"/>
    <w:rsid w:val="006A2AC5"/>
    <w:rsid w:val="007E63B6"/>
    <w:rsid w:val="008D249D"/>
    <w:rsid w:val="008E3092"/>
    <w:rsid w:val="00996067"/>
    <w:rsid w:val="009A6C13"/>
    <w:rsid w:val="00A1519C"/>
    <w:rsid w:val="00D30AAD"/>
    <w:rsid w:val="00E4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C23B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6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B6"/>
  </w:style>
  <w:style w:type="character" w:styleId="PageNumber">
    <w:name w:val="page number"/>
    <w:basedOn w:val="DefaultParagraphFont"/>
    <w:uiPriority w:val="99"/>
    <w:semiHidden/>
    <w:unhideWhenUsed/>
    <w:rsid w:val="007E63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6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B6"/>
  </w:style>
  <w:style w:type="character" w:styleId="PageNumber">
    <w:name w:val="page number"/>
    <w:basedOn w:val="DefaultParagraphFont"/>
    <w:uiPriority w:val="99"/>
    <w:semiHidden/>
    <w:unhideWhenUsed/>
    <w:rsid w:val="007E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A00BD-C1C1-6941-828E-72ECF2BB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1098</Words>
  <Characters>6265</Characters>
  <Application>Microsoft Macintosh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Allen</dc:creator>
  <cp:keywords/>
  <dc:description/>
  <cp:lastModifiedBy>Megan Allen</cp:lastModifiedBy>
  <cp:revision>9</cp:revision>
  <cp:lastPrinted>2012-10-01T21:02:00Z</cp:lastPrinted>
  <dcterms:created xsi:type="dcterms:W3CDTF">2012-09-06T02:11:00Z</dcterms:created>
  <dcterms:modified xsi:type="dcterms:W3CDTF">2012-10-06T13:59:00Z</dcterms:modified>
</cp:coreProperties>
</file>